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hd w:val="clear" w:color="auto" w:fill="FFFFFF"/>
        <w:spacing w:before="780" w:beforeLines="250" w:beforeAutospacing="0" w:after="780" w:afterLines="250" w:afterAutospacing="0" w:line="480" w:lineRule="auto"/>
        <w:jc w:val="center"/>
        <w:rPr>
          <w:rStyle w:val="7"/>
          <w:rFonts w:hint="eastAsia" w:ascii="Times New Roman" w:hAnsi="Times New Roman" w:eastAsia="仿宋_GB2312" w:cs="Times New Roman"/>
          <w:sz w:val="52"/>
          <w:szCs w:val="52"/>
          <w:lang w:val="en-US" w:eastAsia="zh-CN"/>
        </w:rPr>
      </w:pPr>
      <w:r>
        <w:rPr>
          <w:rStyle w:val="7"/>
          <w:rFonts w:ascii="Times New Roman" w:hAnsi="Times New Roman" w:eastAsia="仿宋_GB2312" w:cs="Times New Roman"/>
          <w:sz w:val="52"/>
          <w:szCs w:val="52"/>
        </w:rPr>
        <w:t>推荐</w:t>
      </w:r>
      <w:r>
        <w:rPr>
          <w:rStyle w:val="7"/>
          <w:rFonts w:hint="eastAsia" w:ascii="Times New Roman" w:hAnsi="Times New Roman" w:eastAsia="仿宋_GB2312" w:cs="Times New Roman"/>
          <w:sz w:val="52"/>
          <w:szCs w:val="52"/>
          <w:lang w:val="en-US" w:eastAsia="zh-CN"/>
        </w:rPr>
        <w:t>函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600" w:firstLineChars="200"/>
        <w:jc w:val="both"/>
        <w:rPr>
          <w:rStyle w:val="7"/>
          <w:rFonts w:hint="default" w:ascii="Times New Roman" w:hAnsi="Times New Roman" w:eastAsia="仿宋_GB2312" w:cs="Times New Roman"/>
          <w:b/>
          <w:bCs/>
          <w:sz w:val="30"/>
          <w:szCs w:val="30"/>
          <w:lang w:val="en-US" w:eastAsia="zh-CN"/>
        </w:rPr>
      </w:pPr>
      <w:r>
        <w:rPr>
          <w:rStyle w:val="7"/>
          <w:rFonts w:hint="eastAsia" w:ascii="Times New Roman" w:hAnsi="Times New Roman" w:eastAsia="仿宋_GB2312" w:cs="Times New Roman"/>
          <w:b w:val="0"/>
          <w:bCs w:val="0"/>
          <w:sz w:val="30"/>
          <w:szCs w:val="30"/>
          <w:lang w:val="en-US" w:eastAsia="zh-CN"/>
        </w:rPr>
        <w:t>依据《</w:t>
      </w:r>
      <w:r>
        <w:rPr>
          <w:rStyle w:val="7"/>
          <w:rFonts w:ascii="Times New Roman" w:hAnsi="Times New Roman" w:eastAsia="仿宋_GB2312" w:cs="Times New Roman"/>
          <w:b w:val="0"/>
          <w:bCs w:val="0"/>
          <w:sz w:val="30"/>
          <w:szCs w:val="30"/>
        </w:rPr>
        <w:t>河北省科学技术厅关于申报202</w:t>
      </w:r>
      <w:r>
        <w:rPr>
          <w:rStyle w:val="7"/>
          <w:rFonts w:hint="eastAsia" w:ascii="Times New Roman" w:hAnsi="Times New Roman" w:eastAsia="仿宋_GB2312" w:cs="Times New Roman"/>
          <w:b w:val="0"/>
          <w:bCs w:val="0"/>
          <w:sz w:val="30"/>
          <w:szCs w:val="30"/>
          <w:lang w:val="en-US" w:eastAsia="zh-CN"/>
        </w:rPr>
        <w:t>3</w:t>
      </w:r>
      <w:r>
        <w:rPr>
          <w:rStyle w:val="7"/>
          <w:rFonts w:ascii="Times New Roman" w:hAnsi="Times New Roman" w:eastAsia="仿宋_GB2312" w:cs="Times New Roman"/>
          <w:b w:val="0"/>
          <w:bCs w:val="0"/>
          <w:sz w:val="30"/>
          <w:szCs w:val="30"/>
        </w:rPr>
        <w:t>年度中央引导地方科技发展资金项目的通知</w:t>
      </w:r>
      <w:r>
        <w:rPr>
          <w:rStyle w:val="7"/>
          <w:rFonts w:hint="eastAsia" w:ascii="Times New Roman" w:hAnsi="Times New Roman" w:eastAsia="仿宋_GB2312" w:cs="Times New Roman"/>
          <w:b w:val="0"/>
          <w:bCs w:val="0"/>
          <w:sz w:val="30"/>
          <w:szCs w:val="30"/>
          <w:lang w:val="en-US" w:eastAsia="zh-CN"/>
        </w:rPr>
        <w:t>》</w:t>
      </w:r>
      <w:r>
        <w:rPr>
          <w:rStyle w:val="7"/>
          <w:rFonts w:hint="eastAsia" w:ascii="Times New Roman" w:hAnsi="Times New Roman" w:eastAsia="仿宋_GB2312" w:cs="Times New Roman"/>
          <w:b w:val="0"/>
          <w:bCs w:val="0"/>
          <w:sz w:val="30"/>
          <w:szCs w:val="30"/>
        </w:rPr>
        <w:t>，</w:t>
      </w:r>
      <w:r>
        <w:rPr>
          <w:rStyle w:val="7"/>
          <w:rFonts w:hint="eastAsia" w:ascii="Times New Roman" w:hAnsi="Times New Roman" w:eastAsia="仿宋_GB2312" w:cs="Times New Roman"/>
          <w:b/>
          <w:bCs/>
          <w:color w:val="0000FF"/>
          <w:sz w:val="30"/>
          <w:szCs w:val="30"/>
          <w:lang w:val="en-US" w:eastAsia="zh-CN"/>
        </w:rPr>
        <w:t>实验室/中心（平台名称）</w:t>
      </w:r>
      <w:r>
        <w:rPr>
          <w:rStyle w:val="7"/>
          <w:rFonts w:hint="eastAsia" w:ascii="Times New Roman" w:hAnsi="Times New Roman" w:eastAsia="仿宋_GB2312" w:cs="Times New Roman"/>
          <w:b w:val="0"/>
          <w:bCs w:val="0"/>
          <w:sz w:val="30"/>
          <w:szCs w:val="30"/>
          <w:lang w:val="en-US" w:eastAsia="zh-CN"/>
        </w:rPr>
        <w:t>已知晓</w:t>
      </w:r>
      <w:r>
        <w:rPr>
          <w:rStyle w:val="7"/>
          <w:rFonts w:hint="eastAsia" w:ascii="Times New Roman" w:hAnsi="Times New Roman" w:eastAsia="仿宋_GB2312" w:cs="Times New Roman"/>
          <w:b w:val="0"/>
          <w:bCs w:val="0"/>
          <w:sz w:val="30"/>
          <w:szCs w:val="30"/>
        </w:rPr>
        <w:t>“（二）科技创新基地项目（指南代码：6020201）”</w:t>
      </w:r>
      <w:r>
        <w:rPr>
          <w:rStyle w:val="7"/>
          <w:rFonts w:hint="eastAsia" w:ascii="Times New Roman" w:hAnsi="Times New Roman" w:eastAsia="仿宋_GB2312" w:cs="Times New Roman"/>
          <w:b w:val="0"/>
          <w:bCs w:val="0"/>
          <w:sz w:val="30"/>
          <w:szCs w:val="30"/>
          <w:lang w:val="en-US" w:eastAsia="zh-CN"/>
        </w:rPr>
        <w:t>申报相关要求：</w:t>
      </w:r>
      <w:r>
        <w:rPr>
          <w:rStyle w:val="7"/>
          <w:rFonts w:hint="eastAsia" w:ascii="Times New Roman" w:hAnsi="Times New Roman" w:eastAsia="仿宋_GB2312" w:cs="Times New Roman"/>
          <w:b/>
          <w:bCs/>
          <w:sz w:val="30"/>
          <w:szCs w:val="30"/>
          <w:lang w:val="en-US" w:eastAsia="zh-CN"/>
        </w:rPr>
        <w:t>截至2023年1月1日，有在研中央引导资金项目的省级平台，不得再次申报；省部共建实验室、国家级重点实验室、技术创新中心，本年度只能申报1项中央引导资金项目。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600" w:firstLineChars="200"/>
        <w:jc w:val="both"/>
        <w:rPr>
          <w:rStyle w:val="7"/>
          <w:rFonts w:ascii="Times New Roman" w:hAnsi="Times New Roman" w:eastAsia="仿宋_GB2312" w:cs="Times New Roman"/>
          <w:b w:val="0"/>
          <w:bCs w:val="0"/>
          <w:sz w:val="30"/>
          <w:szCs w:val="30"/>
        </w:rPr>
      </w:pPr>
      <w:r>
        <w:rPr>
          <w:rStyle w:val="7"/>
          <w:rFonts w:hint="eastAsia" w:ascii="Times New Roman" w:hAnsi="Times New Roman" w:eastAsia="仿宋_GB2312" w:cs="Times New Roman"/>
          <w:b w:val="0"/>
          <w:bCs w:val="0"/>
          <w:color w:val="auto"/>
          <w:sz w:val="30"/>
          <w:szCs w:val="30"/>
          <w:lang w:val="en-US" w:eastAsia="zh-CN"/>
        </w:rPr>
        <w:t>本年度，</w:t>
      </w:r>
      <w:r>
        <w:rPr>
          <w:rStyle w:val="7"/>
          <w:rFonts w:hint="eastAsia" w:ascii="Times New Roman" w:hAnsi="Times New Roman" w:eastAsia="仿宋_GB2312" w:cs="Times New Roman"/>
          <w:b/>
          <w:bCs/>
          <w:color w:val="0000FF"/>
          <w:sz w:val="30"/>
          <w:szCs w:val="30"/>
          <w:lang w:val="en-US" w:eastAsia="zh-CN"/>
        </w:rPr>
        <w:t>实验室/中心（平台名称）</w:t>
      </w:r>
      <w:r>
        <w:rPr>
          <w:rStyle w:val="7"/>
          <w:rFonts w:hint="eastAsia" w:ascii="Times New Roman" w:hAnsi="Times New Roman" w:eastAsia="仿宋_GB2312" w:cs="Times New Roman"/>
          <w:b w:val="0"/>
          <w:bCs w:val="0"/>
          <w:color w:val="auto"/>
          <w:sz w:val="30"/>
          <w:szCs w:val="30"/>
          <w:lang w:val="en-US" w:eastAsia="zh-CN"/>
        </w:rPr>
        <w:t>已知晓申报要求</w:t>
      </w:r>
      <w:r>
        <w:rPr>
          <w:rStyle w:val="7"/>
          <w:rFonts w:hint="eastAsia" w:ascii="Times New Roman" w:hAnsi="Times New Roman" w:eastAsia="仿宋_GB2312" w:cs="Times New Roman"/>
          <w:b w:val="0"/>
          <w:bCs w:val="0"/>
          <w:sz w:val="30"/>
          <w:szCs w:val="30"/>
          <w:lang w:eastAsia="zh-CN"/>
        </w:rPr>
        <w:t>，</w:t>
      </w:r>
      <w:r>
        <w:rPr>
          <w:rStyle w:val="7"/>
          <w:rFonts w:hint="eastAsia" w:ascii="Times New Roman" w:hAnsi="Times New Roman" w:eastAsia="仿宋_GB2312" w:cs="Times New Roman"/>
          <w:b w:val="0"/>
          <w:bCs w:val="0"/>
          <w:sz w:val="30"/>
          <w:szCs w:val="30"/>
          <w:lang w:val="en-US" w:eastAsia="zh-CN"/>
        </w:rPr>
        <w:t>符合申报条件。推荐</w:t>
      </w:r>
      <w:r>
        <w:rPr>
          <w:rStyle w:val="7"/>
          <w:rFonts w:hint="eastAsia" w:ascii="Times New Roman" w:hAnsi="Times New Roman" w:eastAsia="仿宋_GB2312" w:cs="Times New Roman"/>
          <w:b w:val="0"/>
          <w:bCs w:val="0"/>
          <w:sz w:val="30"/>
          <w:szCs w:val="30"/>
          <w:u w:val="single"/>
          <w:lang w:val="en-US" w:eastAsia="zh-CN"/>
        </w:rPr>
        <w:t xml:space="preserve">       </w:t>
      </w:r>
      <w:r>
        <w:rPr>
          <w:rStyle w:val="7"/>
          <w:rFonts w:hint="eastAsia" w:ascii="Times New Roman" w:hAnsi="Times New Roman" w:eastAsia="仿宋_GB2312" w:cs="Times New Roman"/>
          <w:b w:val="0"/>
          <w:bCs w:val="0"/>
          <w:sz w:val="30"/>
          <w:szCs w:val="30"/>
          <w:lang w:val="en-US" w:eastAsia="zh-CN"/>
        </w:rPr>
        <w:t>老师作为项目负责人申</w:t>
      </w:r>
      <w:bookmarkStart w:id="0" w:name="_GoBack"/>
      <w:bookmarkEnd w:id="0"/>
      <w:r>
        <w:rPr>
          <w:rStyle w:val="7"/>
          <w:rFonts w:hint="eastAsia" w:ascii="Times New Roman" w:hAnsi="Times New Roman" w:eastAsia="仿宋_GB2312" w:cs="Times New Roman"/>
          <w:b w:val="0"/>
          <w:bCs w:val="0"/>
          <w:sz w:val="30"/>
          <w:szCs w:val="30"/>
          <w:lang w:val="en-US" w:eastAsia="zh-CN"/>
        </w:rPr>
        <w:t>报中央引导地方科技发展资金项目-</w:t>
      </w:r>
      <w:r>
        <w:rPr>
          <w:rStyle w:val="7"/>
          <w:rFonts w:hint="eastAsia" w:ascii="Times New Roman" w:hAnsi="Times New Roman" w:eastAsia="仿宋_GB2312" w:cs="Times New Roman"/>
          <w:b w:val="0"/>
          <w:bCs w:val="0"/>
          <w:sz w:val="30"/>
          <w:szCs w:val="30"/>
        </w:rPr>
        <w:t>科技创新基地项目（指南代码：602</w:t>
      </w:r>
      <w:r>
        <w:rPr>
          <w:rStyle w:val="7"/>
          <w:rFonts w:hint="eastAsia" w:ascii="Times New Roman" w:hAnsi="Times New Roman" w:eastAsia="仿宋_GB2312" w:cs="Times New Roman"/>
          <w:b w:val="0"/>
          <w:bCs w:val="0"/>
          <w:color w:val="auto"/>
          <w:sz w:val="30"/>
          <w:szCs w:val="30"/>
        </w:rPr>
        <w:t>0201）</w:t>
      </w:r>
      <w:r>
        <w:rPr>
          <w:rStyle w:val="7"/>
          <w:rFonts w:hint="eastAsia" w:ascii="Times New Roman" w:hAnsi="Times New Roman" w:eastAsia="仿宋_GB2312" w:cs="Times New Roman"/>
          <w:b w:val="0"/>
          <w:bCs w:val="0"/>
          <w:color w:val="auto"/>
          <w:sz w:val="30"/>
          <w:szCs w:val="30"/>
          <w:lang w:val="en-US" w:eastAsia="zh-CN"/>
        </w:rPr>
        <w:t>，申报题目：</w:t>
      </w:r>
      <w:r>
        <w:rPr>
          <w:rStyle w:val="7"/>
          <w:rFonts w:hint="eastAsia" w:ascii="Times New Roman" w:hAnsi="Times New Roman" w:eastAsia="仿宋_GB2312" w:cs="Times New Roman"/>
          <w:b w:val="0"/>
          <w:bCs w:val="0"/>
          <w:color w:val="auto"/>
          <w:sz w:val="30"/>
          <w:szCs w:val="30"/>
          <w:u w:val="single"/>
          <w:lang w:val="en-US" w:eastAsia="zh-CN"/>
        </w:rPr>
        <w:t xml:space="preserve">                   </w:t>
      </w:r>
      <w:r>
        <w:rPr>
          <w:rStyle w:val="7"/>
          <w:rFonts w:hint="eastAsia" w:ascii="Times New Roman" w:hAnsi="Times New Roman" w:eastAsia="仿宋_GB2312" w:cs="Times New Roman"/>
          <w:b w:val="0"/>
          <w:bCs w:val="0"/>
          <w:color w:val="0000FF"/>
          <w:sz w:val="30"/>
          <w:szCs w:val="30"/>
          <w:lang w:val="en-US" w:eastAsia="zh-CN"/>
        </w:rPr>
        <w:t xml:space="preserve"> </w:t>
      </w:r>
      <w:r>
        <w:rPr>
          <w:rStyle w:val="7"/>
          <w:rFonts w:hint="eastAsia" w:ascii="Times New Roman" w:hAnsi="Times New Roman" w:eastAsia="仿宋_GB2312" w:cs="Times New Roman"/>
          <w:b w:val="0"/>
          <w:bCs w:val="0"/>
          <w:sz w:val="30"/>
          <w:szCs w:val="30"/>
        </w:rPr>
        <w:t>。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600" w:firstLineChars="200"/>
        <w:jc w:val="both"/>
        <w:rPr>
          <w:rStyle w:val="7"/>
          <w:rFonts w:ascii="Times New Roman" w:hAnsi="Times New Roman" w:eastAsia="仿宋_GB2312" w:cs="Times New Roman"/>
          <w:b w:val="0"/>
          <w:bCs w:val="0"/>
          <w:sz w:val="30"/>
          <w:szCs w:val="30"/>
        </w:rPr>
      </w:pP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562" w:firstLineChars="200"/>
        <w:jc w:val="both"/>
        <w:rPr>
          <w:rStyle w:val="7"/>
          <w:rFonts w:ascii="Times New Roman" w:hAnsi="Times New Roman" w:eastAsia="仿宋_GB2312" w:cs="Times New Roman"/>
          <w:sz w:val="28"/>
          <w:szCs w:val="28"/>
        </w:rPr>
      </w:pPr>
    </w:p>
    <w:p>
      <w:pPr>
        <w:pStyle w:val="4"/>
        <w:shd w:val="clear" w:color="auto" w:fill="FFFFFF"/>
        <w:wordWrap w:val="0"/>
        <w:spacing w:before="156" w:beforeLines="50" w:beforeAutospacing="0" w:after="156" w:afterLines="50" w:afterAutospacing="0" w:line="360" w:lineRule="auto"/>
        <w:ind w:right="1124" w:firstLine="5903" w:firstLineChars="2100"/>
        <w:rPr>
          <w:rStyle w:val="7"/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Style w:val="7"/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平台名称</w:t>
      </w:r>
    </w:p>
    <w:p>
      <w:pPr>
        <w:pStyle w:val="4"/>
        <w:shd w:val="clear" w:color="auto" w:fill="FFFFFF"/>
        <w:wordWrap w:val="0"/>
        <w:spacing w:before="156" w:beforeLines="50" w:beforeAutospacing="0" w:after="156" w:afterLines="50" w:afterAutospacing="0" w:line="360" w:lineRule="auto"/>
        <w:ind w:right="1124" w:firstLine="3092" w:firstLineChars="1100"/>
        <w:rPr>
          <w:rStyle w:val="7"/>
          <w:rFonts w:hint="eastAsia" w:ascii="Times New Roman" w:hAnsi="Times New Roman" w:eastAsia="仿宋_GB2312" w:cs="Times New Roman"/>
          <w:sz w:val="28"/>
          <w:szCs w:val="28"/>
        </w:rPr>
      </w:pPr>
      <w:r>
        <w:rPr>
          <w:rStyle w:val="7"/>
          <w:rFonts w:hint="eastAsia" w:ascii="Times New Roman" w:hAnsi="Times New Roman" w:eastAsia="仿宋_GB2312" w:cs="Times New Roman"/>
          <w:sz w:val="28"/>
          <w:szCs w:val="28"/>
        </w:rPr>
        <w:t>主</w:t>
      </w:r>
      <w:r>
        <w:rPr>
          <w:rStyle w:val="7"/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  </w:t>
      </w:r>
      <w:r>
        <w:rPr>
          <w:rStyle w:val="7"/>
          <w:rFonts w:hint="eastAsia" w:ascii="Times New Roman" w:hAnsi="Times New Roman" w:eastAsia="仿宋_GB2312" w:cs="Times New Roman"/>
          <w:sz w:val="28"/>
          <w:szCs w:val="28"/>
        </w:rPr>
        <w:t>任（签字）：</w:t>
      </w:r>
    </w:p>
    <w:p>
      <w:pPr>
        <w:pStyle w:val="4"/>
        <w:shd w:val="clear" w:color="auto" w:fill="FFFFFF"/>
        <w:wordWrap w:val="0"/>
        <w:spacing w:before="156" w:beforeLines="50" w:beforeAutospacing="0" w:after="156" w:afterLines="50" w:afterAutospacing="0" w:line="360" w:lineRule="auto"/>
        <w:ind w:right="1124" w:firstLine="3092" w:firstLineChars="1100"/>
        <w:rPr>
          <w:rStyle w:val="7"/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Style w:val="7"/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申请人（签字）：</w:t>
      </w:r>
    </w:p>
    <w:p>
      <w:pPr>
        <w:pStyle w:val="4"/>
        <w:shd w:val="clear" w:color="auto" w:fill="FFFFFF"/>
        <w:wordWrap w:val="0"/>
        <w:spacing w:before="156" w:beforeLines="50" w:beforeAutospacing="0" w:after="156" w:afterLines="50" w:afterAutospacing="0" w:line="360" w:lineRule="auto"/>
        <w:ind w:right="1124" w:firstLine="5060" w:firstLineChars="1800"/>
        <w:rPr>
          <w:rStyle w:val="7"/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Style w:val="7"/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年     月      日</w:t>
      </w:r>
    </w:p>
    <w:sectPr>
      <w:pgSz w:w="11906" w:h="16838"/>
      <w:pgMar w:top="1134" w:right="1418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g0Nzg3YjdjNzhkODViOTIxMGY5NGJmZGQ0NWQ1NzcifQ=="/>
  </w:docVars>
  <w:rsids>
    <w:rsidRoot w:val="00703FBE"/>
    <w:rsid w:val="0006375C"/>
    <w:rsid w:val="00064099"/>
    <w:rsid w:val="000C1EC5"/>
    <w:rsid w:val="00202E95"/>
    <w:rsid w:val="00315179"/>
    <w:rsid w:val="003F5894"/>
    <w:rsid w:val="00703FBE"/>
    <w:rsid w:val="007A5030"/>
    <w:rsid w:val="008E67E8"/>
    <w:rsid w:val="009040EE"/>
    <w:rsid w:val="00A46103"/>
    <w:rsid w:val="00A81860"/>
    <w:rsid w:val="00B616E0"/>
    <w:rsid w:val="00C0385F"/>
    <w:rsid w:val="00C354DB"/>
    <w:rsid w:val="00D23E37"/>
    <w:rsid w:val="00DA02E1"/>
    <w:rsid w:val="00EB4F40"/>
    <w:rsid w:val="00FB0360"/>
    <w:rsid w:val="00FF5584"/>
    <w:rsid w:val="123D4E14"/>
    <w:rsid w:val="18651B4E"/>
    <w:rsid w:val="1C2C53F4"/>
    <w:rsid w:val="1C80194D"/>
    <w:rsid w:val="55436B0E"/>
    <w:rsid w:val="5F147AA4"/>
    <w:rsid w:val="7CAC4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273</Words>
  <Characters>291</Characters>
  <Lines>4</Lines>
  <Paragraphs>1</Paragraphs>
  <TotalTime>4</TotalTime>
  <ScaleCrop>false</ScaleCrop>
  <LinksUpToDate>false</LinksUpToDate>
  <CharactersWithSpaces>331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2022-03-16T08:04:00Z</dcterms:created>
  <dc:creator> </dc:creator>
  <cp:lastModifiedBy>文君</cp:lastModifiedBy>
  <dcterms:modified xsi:type="dcterms:W3CDTF">2023-04-10T06:11:16Z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F112FDB9A02044428811E166AA0BBD8D_13</vt:lpwstr>
  </property>
</Properties>
</file>